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附件</w:t>
      </w:r>
    </w:p>
    <w:p>
      <w:pPr>
        <w:jc w:val="center"/>
        <w:rPr>
          <w:rFonts w:ascii="仿宋" w:hAnsi="仿宋" w:eastAsia="仿宋"/>
          <w:b/>
          <w:sz w:val="36"/>
        </w:rPr>
      </w:pPr>
      <w:bookmarkStart w:id="0" w:name="_GoBack"/>
      <w:r>
        <w:rPr>
          <w:rFonts w:hint="eastAsia" w:ascii="仿宋" w:hAnsi="仿宋" w:eastAsia="仿宋"/>
          <w:b/>
          <w:sz w:val="36"/>
        </w:rPr>
        <w:t>四川省补办普通话水平测试等级证书申请表</w:t>
      </w:r>
    </w:p>
    <w:bookmarkEnd w:id="0"/>
    <w:p>
      <w:pPr>
        <w:jc w:val="center"/>
        <w:rPr>
          <w:rFonts w:ascii="仿宋" w:hAnsi="仿宋" w:eastAsia="仿宋"/>
          <w:b/>
          <w:sz w:val="32"/>
        </w:rPr>
      </w:pPr>
    </w:p>
    <w:tbl>
      <w:tblPr>
        <w:tblStyle w:val="3"/>
        <w:tblW w:w="95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375"/>
        <w:gridCol w:w="207"/>
        <w:gridCol w:w="1477"/>
        <w:gridCol w:w="946"/>
        <w:gridCol w:w="1805"/>
        <w:gridCol w:w="406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申请人姓名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315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贴</w:t>
            </w: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片</w:t>
            </w: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32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221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（手机号）</w:t>
            </w:r>
          </w:p>
        </w:tc>
        <w:tc>
          <w:tcPr>
            <w:tcW w:w="621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0" w:hRule="atLeast"/>
          <w:jc w:val="center"/>
        </w:trPr>
        <w:tc>
          <w:tcPr>
            <w:tcW w:w="1502" w:type="dxa"/>
            <w:tcBorders>
              <w:bottom w:val="nil"/>
            </w:tcBorders>
            <w:vAlign w:val="center"/>
          </w:tcPr>
          <w:p>
            <w:pPr>
              <w:ind w:left="300" w:hanging="300" w:hangingChars="100"/>
              <w:rPr>
                <w:rFonts w:ascii="仿宋" w:hAnsi="仿宋" w:eastAsia="仿宋"/>
                <w:sz w:val="30"/>
              </w:rPr>
            </w:pPr>
            <w:r>
              <w:rPr>
                <w:rFonts w:hint="eastAsia" w:ascii="仿宋" w:hAnsi="仿宋" w:eastAsia="仿宋"/>
                <w:sz w:val="30"/>
              </w:rPr>
              <w:t>遗失证书原因</w:t>
            </w:r>
          </w:p>
        </w:tc>
        <w:tc>
          <w:tcPr>
            <w:tcW w:w="8092" w:type="dxa"/>
            <w:gridSpan w:val="7"/>
            <w:vAlign w:val="center"/>
          </w:tcPr>
          <w:p>
            <w:pPr>
              <w:ind w:left="-108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02" w:type="dxa"/>
            <w:vMerge w:val="restart"/>
            <w:tcBorders>
              <w:bottom w:val="nil"/>
            </w:tcBorders>
            <w:vAlign w:val="center"/>
          </w:tcPr>
          <w:p>
            <w:pPr>
              <w:ind w:left="300" w:hanging="300" w:hanging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30"/>
              </w:rPr>
              <w:t>遗失证书情况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测试时间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日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测 试 地 点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ind w:left="-108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50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75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证书编号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测 试 成 绩</w:t>
            </w:r>
          </w:p>
        </w:tc>
        <w:tc>
          <w:tcPr>
            <w:tcW w:w="22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87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打印人员签字</w:t>
            </w:r>
          </w:p>
        </w:tc>
        <w:tc>
          <w:tcPr>
            <w:tcW w:w="26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测试科负责人签字</w:t>
            </w:r>
          </w:p>
        </w:tc>
        <w:tc>
          <w:tcPr>
            <w:tcW w:w="40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办公室负责人签字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877" w:type="dxa"/>
            <w:gridSpan w:val="2"/>
            <w:vAlign w:val="center"/>
          </w:tcPr>
          <w:p>
            <w:pPr>
              <w:ind w:firstLine="183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630" w:type="dxa"/>
            <w:gridSpan w:val="3"/>
            <w:vAlign w:val="center"/>
          </w:tcPr>
          <w:p>
            <w:pPr>
              <w:ind w:firstLine="1830"/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4087" w:type="dxa"/>
            <w:gridSpan w:val="3"/>
            <w:vAlign w:val="center"/>
          </w:tcPr>
          <w:p>
            <w:pPr>
              <w:ind w:firstLine="1830"/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9594" w:type="dxa"/>
            <w:gridSpan w:val="8"/>
            <w:vAlign w:val="center"/>
          </w:tcPr>
          <w:p>
            <w:pPr>
              <w:ind w:firstLine="1830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遗失证书所在测试机构审核意见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9594" w:type="dxa"/>
            <w:gridSpan w:val="8"/>
            <w:vAlign w:val="center"/>
          </w:tcPr>
          <w:p>
            <w:pPr>
              <w:ind w:firstLine="1965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负责人签名:</w:t>
            </w:r>
          </w:p>
          <w:p>
            <w:pPr>
              <w:ind w:firstLine="183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(公章)</w:t>
            </w:r>
          </w:p>
          <w:p>
            <w:pPr>
              <w:ind w:firstLine="1830"/>
              <w:jc w:val="center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年   月   日</w:t>
            </w:r>
          </w:p>
        </w:tc>
      </w:tr>
    </w:tbl>
    <w:p>
      <w:pPr>
        <w:rPr>
          <w:rFonts w:hint="eastAsia" w:ascii="仿宋" w:hAnsi="仿宋" w:eastAsia="仿宋"/>
          <w:b/>
          <w:sz w:val="24"/>
          <w:szCs w:val="24"/>
        </w:rPr>
      </w:pPr>
    </w:p>
    <w:p>
      <w:pPr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注:1、照片必须为近期免冠二寸证件照。</w:t>
      </w:r>
    </w:p>
    <w:p>
      <w:pPr>
        <w:rPr>
          <w:rFonts w:ascii="仿宋" w:hAnsi="仿宋" w:eastAsia="仿宋"/>
          <w:b/>
          <w:color w:val="444444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  2、</w:t>
      </w:r>
      <w:r>
        <w:rPr>
          <w:rFonts w:ascii="仿宋" w:hAnsi="仿宋" w:eastAsia="仿宋"/>
          <w:b/>
          <w:color w:val="444444"/>
          <w:sz w:val="24"/>
          <w:szCs w:val="24"/>
          <w:shd w:val="clear" w:color="auto" w:fill="FFFFFF"/>
        </w:rPr>
        <w:t>接到申请表后的</w:t>
      </w:r>
      <w:r>
        <w:rPr>
          <w:rFonts w:hint="eastAsia" w:ascii="仿宋" w:hAnsi="仿宋" w:eastAsia="仿宋"/>
          <w:b/>
          <w:color w:val="444444"/>
          <w:sz w:val="24"/>
          <w:szCs w:val="24"/>
          <w:shd w:val="clear" w:color="auto" w:fill="FFFFFF"/>
        </w:rPr>
        <w:t>10</w:t>
      </w:r>
      <w:r>
        <w:rPr>
          <w:rFonts w:ascii="仿宋" w:hAnsi="仿宋" w:eastAsia="仿宋"/>
          <w:b/>
          <w:color w:val="444444"/>
          <w:sz w:val="24"/>
          <w:szCs w:val="24"/>
          <w:shd w:val="clear" w:color="auto" w:fill="FFFFFF"/>
        </w:rPr>
        <w:t>个工作日之内给予办理。</w:t>
      </w:r>
    </w:p>
    <w:p>
      <w:pPr>
        <w:ind w:left="723" w:hanging="723" w:hangingChars="3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color w:val="444444"/>
          <w:sz w:val="24"/>
          <w:szCs w:val="24"/>
          <w:shd w:val="clear" w:color="auto" w:fill="FFFFFF"/>
        </w:rPr>
        <w:t xml:space="preserve">   3、</w:t>
      </w:r>
      <w:r>
        <w:rPr>
          <w:rFonts w:ascii="仿宋" w:hAnsi="仿宋" w:eastAsia="仿宋"/>
          <w:b/>
          <w:color w:val="444444"/>
          <w:sz w:val="24"/>
          <w:szCs w:val="24"/>
          <w:shd w:val="clear" w:color="auto" w:fill="FFFFFF"/>
        </w:rPr>
        <w:t>申请办理者接到</w:t>
      </w:r>
      <w:r>
        <w:rPr>
          <w:rFonts w:hint="eastAsia" w:ascii="仿宋" w:hAnsi="仿宋" w:eastAsia="仿宋"/>
          <w:b/>
          <w:color w:val="444444"/>
          <w:sz w:val="24"/>
          <w:szCs w:val="24"/>
          <w:shd w:val="clear" w:color="auto" w:fill="FFFFFF"/>
        </w:rPr>
        <w:t>省测</w:t>
      </w:r>
      <w:r>
        <w:rPr>
          <w:rFonts w:ascii="仿宋" w:hAnsi="仿宋" w:eastAsia="仿宋"/>
          <w:b/>
          <w:color w:val="444444"/>
          <w:sz w:val="24"/>
          <w:szCs w:val="24"/>
          <w:shd w:val="clear" w:color="auto" w:fill="FFFFFF"/>
        </w:rPr>
        <w:t>中心领取普通话等级证</w:t>
      </w:r>
      <w:r>
        <w:rPr>
          <w:rFonts w:hint="eastAsia" w:ascii="仿宋" w:hAnsi="仿宋" w:eastAsia="仿宋"/>
          <w:b/>
          <w:color w:val="444444"/>
          <w:sz w:val="24"/>
          <w:szCs w:val="24"/>
          <w:shd w:val="clear" w:color="auto" w:fill="FFFFFF"/>
        </w:rPr>
        <w:t>书</w:t>
      </w:r>
      <w:r>
        <w:rPr>
          <w:rFonts w:ascii="仿宋" w:hAnsi="仿宋" w:eastAsia="仿宋"/>
          <w:b/>
          <w:color w:val="444444"/>
          <w:sz w:val="24"/>
          <w:szCs w:val="24"/>
          <w:shd w:val="clear" w:color="auto" w:fill="FFFFFF"/>
        </w:rPr>
        <w:t>的通知后，</w:t>
      </w:r>
      <w:r>
        <w:rPr>
          <w:rFonts w:hint="eastAsia" w:ascii="仿宋" w:hAnsi="仿宋" w:eastAsia="仿宋"/>
          <w:b/>
          <w:color w:val="444444"/>
          <w:sz w:val="24"/>
          <w:szCs w:val="24"/>
          <w:shd w:val="clear" w:color="auto" w:fill="FFFFFF"/>
        </w:rPr>
        <w:t>按通知时间</w:t>
      </w:r>
      <w:r>
        <w:rPr>
          <w:rFonts w:ascii="仿宋" w:hAnsi="仿宋" w:eastAsia="仿宋"/>
          <w:b/>
          <w:color w:val="444444"/>
          <w:sz w:val="24"/>
          <w:szCs w:val="24"/>
          <w:shd w:val="clear" w:color="auto" w:fill="FFFFFF"/>
        </w:rPr>
        <w:t>凭本人身份证</w:t>
      </w:r>
      <w:r>
        <w:rPr>
          <w:rFonts w:hint="eastAsia" w:ascii="仿宋" w:hAnsi="仿宋" w:eastAsia="仿宋"/>
          <w:b/>
          <w:color w:val="444444"/>
          <w:sz w:val="24"/>
          <w:szCs w:val="24"/>
          <w:shd w:val="clear" w:color="auto" w:fill="FFFFFF"/>
        </w:rPr>
        <w:t>每周一领取证书</w:t>
      </w:r>
      <w:r>
        <w:rPr>
          <w:rFonts w:ascii="仿宋" w:hAnsi="仿宋" w:eastAsia="仿宋"/>
          <w:b/>
          <w:color w:val="444444"/>
          <w:sz w:val="24"/>
          <w:szCs w:val="24"/>
          <w:shd w:val="clear" w:color="auto" w:fill="FFFFFF"/>
        </w:rPr>
        <w:t>。</w:t>
      </w:r>
    </w:p>
    <w:p>
      <w:pPr>
        <w:ind w:left="723" w:hanging="723" w:hangingChars="300"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 xml:space="preserve">                                         </w:t>
      </w:r>
    </w:p>
    <w:p>
      <w:pPr>
        <w:ind w:firstLine="3920" w:firstLineChars="1400"/>
        <w:rPr>
          <w:rFonts w:hint="eastAsia"/>
          <w:lang w:eastAsia="zh-CN"/>
        </w:rPr>
      </w:pPr>
      <w:r>
        <w:rPr>
          <w:rFonts w:hint="eastAsia" w:ascii="仿宋" w:hAnsi="仿宋" w:eastAsia="仿宋"/>
          <w:sz w:val="28"/>
        </w:rPr>
        <w:t>填表日期：____年___月___日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75B35"/>
    <w:rsid w:val="1507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2018-03-15T07:28:00Z</dcterms:created>
  <dc:creator>Administrator</dc:creator>
  <cp:lastModifiedBy>Administrator</cp:lastModifiedBy>
  <dcterms:modified xsi:type="dcterms:W3CDTF">2018-03-15T07:29:03Z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